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2A7BF18A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EF14B6">
        <w:rPr>
          <w:rFonts w:cs="Arial"/>
          <w:color w:val="000000"/>
          <w:sz w:val="22"/>
        </w:rPr>
        <w:t>30</w:t>
      </w:r>
      <w:r w:rsidR="00A473C8">
        <w:rPr>
          <w:rFonts w:cs="Arial"/>
          <w:color w:val="000000"/>
          <w:sz w:val="22"/>
        </w:rPr>
        <w:t>.10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EF14B6">
        <w:rPr>
          <w:rFonts w:cs="Arial"/>
          <w:color w:val="000000"/>
          <w:sz w:val="22"/>
        </w:rPr>
        <w:t>5859</w:t>
      </w:r>
    </w:p>
    <w:p w14:paraId="3840C263" w14:textId="77777777" w:rsidR="00DF19FF" w:rsidRDefault="00A01CB6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37EAEEE7" w:rsidR="000B2E35" w:rsidRPr="000B2E35" w:rsidRDefault="00090E0A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võrgu investeering, elektri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460DD90C" w14:textId="167EF28F" w:rsidR="00F44F1F" w:rsidRPr="00F44F1F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IP6</w:t>
            </w:r>
            <w:r w:rsid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946</w:t>
            </w:r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 w:rsidR="00D27110"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F2:Ude:(Elva) õhuliini nõuetekohaseks viimine. Illi küla</w:t>
            </w:r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  <w:p w14:paraId="0F587937" w14:textId="70CFE411" w:rsidR="000B2E35" w:rsidRPr="000B2E35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6FB181A6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B97B77"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F44F1F" w:rsidRPr="00D27110">
              <w:rPr>
                <w:rFonts w:ascii="Times New Roman" w:hAnsi="Times New Roman"/>
              </w:rPr>
              <w:t xml:space="preserve"> </w:t>
            </w:r>
            <w:r w:rsidR="00D27110" w:rsidRPr="00D27110">
              <w:rPr>
                <w:rFonts w:ascii="Times New Roman" w:hAnsi="Times New Roman"/>
              </w:rPr>
              <w:t>Ivo Rohula</w:t>
            </w:r>
          </w:p>
          <w:p w14:paraId="1AF8D9E3" w14:textId="7400AB1D" w:rsidR="00A45F32" w:rsidRPr="000B2E35" w:rsidRDefault="00D27110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Ovipro</w:t>
            </w:r>
            <w:proofErr w:type="spellEnd"/>
            <w:r w:rsidR="00EE0C62"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32E8A136" w:rsidR="000B2E35" w:rsidRPr="000B2E35" w:rsidRDefault="00D2711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10.09.2024  nr 7.1-2/24/14143-2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2C154754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D27110">
              <w:rPr>
                <w:rFonts w:ascii="Times New Roman" w:hAnsi="Times New Roman"/>
                <w:b/>
                <w:lang w:val="et-EE"/>
              </w:rPr>
              <w:t>22158 Elva-</w:t>
            </w:r>
            <w:proofErr w:type="spellStart"/>
            <w:r w:rsidR="00D27110">
              <w:rPr>
                <w:rFonts w:ascii="Times New Roman" w:hAnsi="Times New Roman"/>
                <w:b/>
                <w:lang w:val="et-EE"/>
              </w:rPr>
              <w:t>Kintsli</w:t>
            </w:r>
            <w:proofErr w:type="spellEnd"/>
            <w:r w:rsidR="00E04AA7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081F1C16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D27110">
              <w:rPr>
                <w:rFonts w:ascii="Times New Roman" w:hAnsi="Times New Roman"/>
                <w:bCs/>
                <w:lang w:val="et-EE"/>
              </w:rPr>
              <w:t>52801:012:0581</w:t>
            </w:r>
          </w:p>
          <w:p w14:paraId="573BFF07" w14:textId="682C848D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27110">
              <w:rPr>
                <w:rFonts w:ascii="Times New Roman" w:hAnsi="Times New Roman"/>
                <w:bCs/>
                <w:lang w:val="et-EE"/>
              </w:rPr>
              <w:t>5611950</w:t>
            </w:r>
          </w:p>
          <w:p w14:paraId="33B38F87" w14:textId="0C9EA68D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D27110">
              <w:rPr>
                <w:rFonts w:ascii="Times New Roman" w:hAnsi="Times New Roman"/>
                <w:bCs/>
                <w:lang w:val="et-EE"/>
              </w:rPr>
              <w:t>22158 Elva-</w:t>
            </w:r>
            <w:proofErr w:type="spellStart"/>
            <w:r w:rsidR="00D27110">
              <w:rPr>
                <w:rFonts w:ascii="Times New Roman" w:hAnsi="Times New Roman"/>
                <w:bCs/>
                <w:lang w:val="et-EE"/>
              </w:rPr>
              <w:t>Kintsli</w:t>
            </w:r>
            <w:proofErr w:type="spellEnd"/>
            <w:r w:rsidR="00F44F1F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1C4BF3" w:rsidRPr="001C4BF3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0B7BC4E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27110">
              <w:rPr>
                <w:rFonts w:ascii="Times New Roman" w:hAnsi="Times New Roman"/>
                <w:bCs/>
                <w:lang w:val="et-EE"/>
              </w:rPr>
              <w:t>11819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6C6999D1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D27110">
              <w:rPr>
                <w:rFonts w:ascii="Times New Roman" w:hAnsi="Times New Roman"/>
                <w:bCs/>
                <w:lang w:val="et-EE"/>
              </w:rPr>
              <w:t>467240</w:t>
            </w:r>
          </w:p>
          <w:p w14:paraId="19CE75E4" w14:textId="67497C95" w:rsidR="008342C4" w:rsidRPr="000B2E35" w:rsidRDefault="00D27110" w:rsidP="00D2711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217FB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https://pari.kataster.ee/magic-link/04aac156-65bc-4ccd-b528-9e44625b4cf1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193C" w14:textId="77777777" w:rsidR="00470507" w:rsidRDefault="00470507">
      <w:r>
        <w:separator/>
      </w:r>
    </w:p>
  </w:endnote>
  <w:endnote w:type="continuationSeparator" w:id="0">
    <w:p w14:paraId="50DD560B" w14:textId="77777777" w:rsidR="00470507" w:rsidRDefault="00470507">
      <w:r>
        <w:continuationSeparator/>
      </w:r>
    </w:p>
  </w:endnote>
  <w:endnote w:type="continuationNotice" w:id="1">
    <w:p w14:paraId="29B66834" w14:textId="77777777" w:rsidR="00470507" w:rsidRDefault="00470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EA0A" w14:textId="77777777" w:rsidR="00470507" w:rsidRDefault="00470507">
      <w:r>
        <w:separator/>
      </w:r>
    </w:p>
  </w:footnote>
  <w:footnote w:type="continuationSeparator" w:id="0">
    <w:p w14:paraId="3DB543C1" w14:textId="77777777" w:rsidR="00470507" w:rsidRDefault="00470507">
      <w:r>
        <w:continuationSeparator/>
      </w:r>
    </w:p>
  </w:footnote>
  <w:footnote w:type="continuationNotice" w:id="1">
    <w:p w14:paraId="6D7344AF" w14:textId="77777777" w:rsidR="00470507" w:rsidRDefault="00470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B532A"/>
    <w:rsid w:val="000C1473"/>
    <w:rsid w:val="000D61F2"/>
    <w:rsid w:val="000E7C0F"/>
    <w:rsid w:val="0012688C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66325"/>
    <w:rsid w:val="00470107"/>
    <w:rsid w:val="00470507"/>
    <w:rsid w:val="00482DEA"/>
    <w:rsid w:val="00483EDD"/>
    <w:rsid w:val="004851DA"/>
    <w:rsid w:val="00491AD7"/>
    <w:rsid w:val="0049609F"/>
    <w:rsid w:val="004C0606"/>
    <w:rsid w:val="004C388C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CB"/>
    <w:rsid w:val="008514A3"/>
    <w:rsid w:val="0086202A"/>
    <w:rsid w:val="00867D35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3871"/>
    <w:rsid w:val="0098160F"/>
    <w:rsid w:val="00982A44"/>
    <w:rsid w:val="00982BF4"/>
    <w:rsid w:val="00995F05"/>
    <w:rsid w:val="009B0C1D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C2385"/>
    <w:rsid w:val="00BC2734"/>
    <w:rsid w:val="00BC62D7"/>
    <w:rsid w:val="00BE57AB"/>
    <w:rsid w:val="00BF064F"/>
    <w:rsid w:val="00BF086F"/>
    <w:rsid w:val="00BF0E4C"/>
    <w:rsid w:val="00C0020C"/>
    <w:rsid w:val="00C04347"/>
    <w:rsid w:val="00C072BE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24041"/>
    <w:rsid w:val="00D25D80"/>
    <w:rsid w:val="00D266EA"/>
    <w:rsid w:val="00D27110"/>
    <w:rsid w:val="00D31BD2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F19FF"/>
    <w:rsid w:val="00DF467B"/>
    <w:rsid w:val="00E04AA7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04aac156-65bc-4ccd-b528-9e44625b4cf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250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1698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2024-10-30T12:36:00Z</dcterms:created>
  <dcterms:modified xsi:type="dcterms:W3CDTF">2024-10-30T12:36:00Z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